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F65" w:rsidRPr="008247CF" w:rsidRDefault="00B36B27">
      <w:pPr>
        <w:rPr>
          <w:b/>
        </w:rPr>
      </w:pPr>
      <w:bookmarkStart w:id="0" w:name="_GoBack"/>
      <w:bookmarkEnd w:id="0"/>
      <w:r w:rsidRPr="008247CF">
        <w:rPr>
          <w:b/>
        </w:rPr>
        <w:t>SIC Meeting Minutes</w:t>
      </w:r>
    </w:p>
    <w:p w:rsidR="00B36B27" w:rsidRPr="008247CF" w:rsidRDefault="00B36B27">
      <w:pPr>
        <w:rPr>
          <w:b/>
        </w:rPr>
      </w:pPr>
      <w:r w:rsidRPr="008247CF">
        <w:rPr>
          <w:b/>
        </w:rPr>
        <w:t>3/1/2021</w:t>
      </w:r>
    </w:p>
    <w:p w:rsidR="00B36B27" w:rsidRPr="008247CF" w:rsidRDefault="00B36B27">
      <w:pPr>
        <w:rPr>
          <w:b/>
        </w:rPr>
      </w:pPr>
      <w:r w:rsidRPr="008247CF">
        <w:rPr>
          <w:b/>
        </w:rPr>
        <w:t>Sport – Coach Wofford</w:t>
      </w:r>
    </w:p>
    <w:p w:rsidR="00B36B27" w:rsidRDefault="00B36B27">
      <w:r>
        <w:t xml:space="preserve">All-Region winners and two coaches received awards. Spring sports are in full swing. Competitive seasons coming up in golf, tennis, softball and baseball. Soccer had a successful tournament this weekend. </w:t>
      </w:r>
    </w:p>
    <w:p w:rsidR="00B36B27" w:rsidRPr="008247CF" w:rsidRDefault="00B36B27">
      <w:pPr>
        <w:rPr>
          <w:b/>
        </w:rPr>
      </w:pPr>
      <w:r w:rsidRPr="008247CF">
        <w:rPr>
          <w:b/>
        </w:rPr>
        <w:t>Expectations for remote learning– Mr. Massey</w:t>
      </w:r>
    </w:p>
    <w:p w:rsidR="008247CF" w:rsidRDefault="00B36B27">
      <w:r>
        <w:t>Students will return to 5-days a week (both A and B) on March 22</w:t>
      </w:r>
      <w:r w:rsidRPr="00B36B27">
        <w:rPr>
          <w:vertAlign w:val="superscript"/>
        </w:rPr>
        <w:t>nd</w:t>
      </w:r>
      <w:r>
        <w:t xml:space="preserve">. There will be </w:t>
      </w:r>
      <w:r w:rsidR="002A4DD5">
        <w:t xml:space="preserve">approximately </w:t>
      </w:r>
      <w:r>
        <w:t>1</w:t>
      </w:r>
      <w:r w:rsidR="002A4DD5">
        <w:t xml:space="preserve">,150 students on campus. </w:t>
      </w:r>
      <w:r w:rsidR="00EF6D98">
        <w:t xml:space="preserve">Change requests for schedules are still coming in, but slowing down. The pacing that the teachers set for the individual classes will be a big piece. High level classes, students are zooming and some of the lower levels students are not zooming. We gave flexibility to teachers to allow students to not require </w:t>
      </w:r>
      <w:r w:rsidR="002A4DD5">
        <w:t>the full 90 minutes for the zoom.</w:t>
      </w:r>
      <w:r w:rsidR="00EF6D98">
        <w:t xml:space="preserve"> </w:t>
      </w:r>
      <w:r w:rsidR="002A4DD5">
        <w:t>There is continued discussion concerning</w:t>
      </w:r>
      <w:r w:rsidR="00EF6D98">
        <w:t xml:space="preserve"> students who are requesting to meet every other day. District has not addressed this issue yet, we are hoping this will not </w:t>
      </w:r>
      <w:r w:rsidR="002A4DD5">
        <w:t>be an option. The Virtual Academy is an option for students wanting to work from home.</w:t>
      </w:r>
      <w:r w:rsidR="00EF6D98">
        <w:t xml:space="preserve"> We have 55 classrooms that are over the 22 seat capacity.</w:t>
      </w:r>
      <w:r w:rsidR="002A4DD5">
        <w:t xml:space="preserve"> Sixty percent</w:t>
      </w:r>
      <w:r w:rsidR="00EF6D98">
        <w:t xml:space="preserve"> of the teachers have a least 1 class with more students than what is recommended for 3 feet of distance. We plan to work on those classrooms that are overcapacity with a mix of floor-based shields and shields on the desks. </w:t>
      </w:r>
    </w:p>
    <w:p w:rsidR="008247CF" w:rsidRDefault="008247CF">
      <w:r>
        <w:t xml:space="preserve">Lock-down drills have changed. We will discuss what happens but we will not crowd students in a corner for a drill. </w:t>
      </w:r>
    </w:p>
    <w:p w:rsidR="008247CF" w:rsidRDefault="008247CF">
      <w:r>
        <w:t>Attendance – we are trying to determine why some students are habitually missing classes. Technology-wise we have improved getting help to stud</w:t>
      </w:r>
      <w:r w:rsidR="002A4DD5">
        <w:t xml:space="preserve">ents when there are issues. Technology issues </w:t>
      </w:r>
      <w:r>
        <w:t xml:space="preserve">are being reported and kept track of more closely. </w:t>
      </w:r>
    </w:p>
    <w:p w:rsidR="002469D1" w:rsidRDefault="002A4DD5">
      <w:r>
        <w:br/>
        <w:t xml:space="preserve">The close of the 3 </w:t>
      </w:r>
      <w:r w:rsidR="002469D1">
        <w:t>elementary schools at the end of this year</w:t>
      </w:r>
      <w:r>
        <w:t xml:space="preserve"> will have an impact on NHS at some point</w:t>
      </w:r>
      <w:r w:rsidR="002469D1">
        <w:t xml:space="preserve">. Those students will be dispersed among other schools. </w:t>
      </w:r>
      <w:r>
        <w:t>The district is looking at s</w:t>
      </w:r>
      <w:r w:rsidR="002469D1">
        <w:t>ome of the elementary programs that feed the middle schools. Rawlinson Road is underutilized at about 50%. Sullivan and Dutchman Creek are some</w:t>
      </w:r>
      <w:r>
        <w:t xml:space="preserve"> </w:t>
      </w:r>
      <w:r w:rsidR="002469D1">
        <w:t xml:space="preserve">of the larger schools. These 3 schools are where we get most of our students. </w:t>
      </w:r>
      <w:r>
        <w:t xml:space="preserve">Sullivan mostly feeds RHHS. </w:t>
      </w:r>
      <w:r w:rsidR="002469D1">
        <w:t xml:space="preserve">Funds will be given to NHS at some point depending on what the feeder schools decide for their programs. </w:t>
      </w:r>
      <w:r>
        <w:t xml:space="preserve">We need to be vigilant as to what programs are selected as they will impact us. </w:t>
      </w:r>
    </w:p>
    <w:p w:rsidR="008247CF" w:rsidRPr="008247CF" w:rsidRDefault="002469D1">
      <w:pPr>
        <w:rPr>
          <w:b/>
        </w:rPr>
      </w:pPr>
      <w:r>
        <w:rPr>
          <w:b/>
        </w:rPr>
        <w:t>Questions:</w:t>
      </w:r>
    </w:p>
    <w:p w:rsidR="008247CF" w:rsidRDefault="002469D1">
      <w:r>
        <w:t>Will NHS be a school of choice? What types of groups will be created? There is an advance studies group that will be formed. It will provide input</w:t>
      </w:r>
      <w:r w:rsidR="002A4DD5">
        <w:t xml:space="preserve"> as to</w:t>
      </w:r>
      <w:r>
        <w:t xml:space="preserve"> where the middle-years programs for </w:t>
      </w:r>
      <w:r w:rsidR="002A4DD5">
        <w:t xml:space="preserve">students who will eventually select </w:t>
      </w:r>
      <w:r>
        <w:t xml:space="preserve">IB/AP/Dual-Enrollment </w:t>
      </w:r>
      <w:r w:rsidR="002A4DD5">
        <w:t xml:space="preserve">at the high school level </w:t>
      </w:r>
      <w:r>
        <w:t xml:space="preserve">will be established. The process of thought </w:t>
      </w:r>
      <w:r w:rsidR="002A4DD5">
        <w:t>must</w:t>
      </w:r>
      <w:r>
        <w:t xml:space="preserve"> be shifted to accommodate where those students are coming from and where they will go. Rawlinson Road will need z</w:t>
      </w:r>
      <w:r w:rsidR="002A4DD5">
        <w:t xml:space="preserve">oning, a new </w:t>
      </w:r>
      <w:r>
        <w:t xml:space="preserve">program or something to get numbers up as they are underutilized.  </w:t>
      </w:r>
    </w:p>
    <w:p w:rsidR="00EF6D98" w:rsidRPr="008247CF" w:rsidRDefault="00EF6D98">
      <w:pPr>
        <w:rPr>
          <w:b/>
        </w:rPr>
      </w:pPr>
      <w:r w:rsidRPr="008247CF">
        <w:rPr>
          <w:b/>
        </w:rPr>
        <w:t>Nurse Whitesell</w:t>
      </w:r>
      <w:r w:rsidR="008247CF" w:rsidRPr="008247CF">
        <w:rPr>
          <w:b/>
        </w:rPr>
        <w:t xml:space="preserve"> – Return to school and health</w:t>
      </w:r>
      <w:r w:rsidR="008247CF">
        <w:rPr>
          <w:b/>
        </w:rPr>
        <w:t xml:space="preserve"> concerns</w:t>
      </w:r>
    </w:p>
    <w:p w:rsidR="00EF6D98" w:rsidRDefault="00EF6D98">
      <w:r>
        <w:lastRenderedPageBreak/>
        <w:t xml:space="preserve">District numbers last week were the lowest they have been. Last week there were only 3 students excluded, much less than what it has been. The classrooms will still be sprayed and cleaned regularly. Every classroom that is over capacity will be looked at individually to keep the students distanced and safe. The challenge will be keeping the student socially-distanced at lunch. Seating charts will be necessary in classrooms. </w:t>
      </w:r>
      <w:r w:rsidR="008247CF">
        <w:t xml:space="preserve">Quarantine period will have to return to 14 days across the district. </w:t>
      </w:r>
    </w:p>
    <w:p w:rsidR="008247CF" w:rsidRDefault="008247CF">
      <w:r>
        <w:t>Teachers are not going to be moved up to the 1-A Vaccine group. Teachers are in the 1-B group and they anticipate it to start mid-March. When current appointments are not filled,</w:t>
      </w:r>
      <w:r w:rsidR="002A4DD5">
        <w:t xml:space="preserve"> they will change to 1-B. To distribute vaccines,</w:t>
      </w:r>
      <w:r>
        <w:t xml:space="preserve"> we are going to use the community clinic or host our own clinic. Vaccines will be on Fridays </w:t>
      </w:r>
      <w:r w:rsidR="002A4DD5">
        <w:t>as there may be</w:t>
      </w:r>
      <w:r>
        <w:t xml:space="preserve"> side effects. NC </w:t>
      </w:r>
      <w:r w:rsidR="002A4DD5">
        <w:t xml:space="preserve">teachers </w:t>
      </w:r>
      <w:r>
        <w:t>ha</w:t>
      </w:r>
      <w:r w:rsidR="002A4DD5">
        <w:t>ve started getting vaccines. If exposed to Covid fourteen</w:t>
      </w:r>
      <w:r>
        <w:t xml:space="preserve"> days after receiving the vaccine, </w:t>
      </w:r>
      <w:r w:rsidR="002A4DD5">
        <w:t>quarantine is not required.</w:t>
      </w:r>
      <w:r>
        <w:t xml:space="preserve"> </w:t>
      </w:r>
    </w:p>
    <w:p w:rsidR="002469D1" w:rsidRPr="00993DCF" w:rsidRDefault="002469D1">
      <w:pPr>
        <w:rPr>
          <w:b/>
        </w:rPr>
      </w:pPr>
      <w:r w:rsidRPr="00993DCF">
        <w:rPr>
          <w:b/>
        </w:rPr>
        <w:t>Castillo – updates</w:t>
      </w:r>
    </w:p>
    <w:p w:rsidR="002469D1" w:rsidRDefault="002469D1">
      <w:r>
        <w:t>Monday, March 8</w:t>
      </w:r>
      <w:r w:rsidRPr="002469D1">
        <w:rPr>
          <w:vertAlign w:val="superscript"/>
        </w:rPr>
        <w:t>th</w:t>
      </w:r>
      <w:r>
        <w:t xml:space="preserve"> – WIN Test</w:t>
      </w:r>
    </w:p>
    <w:p w:rsidR="002469D1" w:rsidRDefault="002469D1">
      <w:r>
        <w:t>March 24</w:t>
      </w:r>
      <w:r w:rsidRPr="002469D1">
        <w:rPr>
          <w:vertAlign w:val="superscript"/>
        </w:rPr>
        <w:t>th</w:t>
      </w:r>
      <w:r>
        <w:t xml:space="preserve"> SAT Test will be given. </w:t>
      </w:r>
    </w:p>
    <w:p w:rsidR="002469D1" w:rsidRDefault="002469D1">
      <w:r>
        <w:t>Thursday, March 11</w:t>
      </w:r>
      <w:r w:rsidRPr="002469D1">
        <w:rPr>
          <w:vertAlign w:val="superscript"/>
        </w:rPr>
        <w:t>th</w:t>
      </w:r>
      <w:r>
        <w:t xml:space="preserve"> Early Release</w:t>
      </w:r>
    </w:p>
    <w:p w:rsidR="002469D1" w:rsidRDefault="002469D1">
      <w:r>
        <w:t>Friday, March 12</w:t>
      </w:r>
      <w:r w:rsidRPr="002469D1">
        <w:rPr>
          <w:vertAlign w:val="superscript"/>
        </w:rPr>
        <w:t>th</w:t>
      </w:r>
      <w:r>
        <w:t xml:space="preserve"> PD day for teachers</w:t>
      </w:r>
    </w:p>
    <w:p w:rsidR="002469D1" w:rsidRDefault="002469D1"/>
    <w:p w:rsidR="002469D1" w:rsidRDefault="002469D1"/>
    <w:p w:rsidR="008247CF" w:rsidRDefault="008247CF"/>
    <w:p w:rsidR="00B36B27" w:rsidRDefault="00B36B27"/>
    <w:sectPr w:rsidR="00B36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B27"/>
    <w:rsid w:val="001E2E61"/>
    <w:rsid w:val="002469D1"/>
    <w:rsid w:val="002A4DD5"/>
    <w:rsid w:val="008247CF"/>
    <w:rsid w:val="00993DCF"/>
    <w:rsid w:val="00B36B27"/>
    <w:rsid w:val="00EF6D98"/>
    <w:rsid w:val="00F44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Rock Hill School District 3</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Kevina Satterwhite</dc:creator>
  <cp:lastModifiedBy>Sharon Scott</cp:lastModifiedBy>
  <cp:revision>2</cp:revision>
  <dcterms:created xsi:type="dcterms:W3CDTF">2021-03-17T12:55:00Z</dcterms:created>
  <dcterms:modified xsi:type="dcterms:W3CDTF">2021-03-17T12:55:00Z</dcterms:modified>
</cp:coreProperties>
</file>